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7819" w14:textId="77777777" w:rsidR="00DA6E75" w:rsidRPr="00372AD3" w:rsidRDefault="00372AD3" w:rsidP="00A83D76">
      <w:pPr>
        <w:spacing w:before="100" w:beforeAutospacing="1"/>
        <w:jc w:val="center"/>
        <w:rPr>
          <w:rFonts w:ascii="Footlight MT Light" w:hAnsi="Footlight MT Light"/>
          <w:b/>
          <w:color w:val="4472C4" w:themeColor="accent5"/>
          <w:sz w:val="144"/>
          <w:szCs w:val="14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72AD3">
        <w:rPr>
          <w:rFonts w:ascii="Footlight MT Light" w:hAnsi="Footlight MT Light"/>
          <w:b/>
          <w:color w:val="4472C4" w:themeColor="accent5"/>
          <w:sz w:val="144"/>
          <w:szCs w:val="14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</w:t>
      </w:r>
      <w:r>
        <w:rPr>
          <w:rFonts w:ascii="Footlight MT Light" w:hAnsi="Footlight MT Light"/>
          <w:b/>
          <w:color w:val="4472C4" w:themeColor="accent5"/>
          <w:sz w:val="144"/>
          <w:szCs w:val="14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</w:t>
      </w:r>
      <w:r w:rsidRPr="00372AD3">
        <w:rPr>
          <w:rFonts w:ascii="Footlight MT Light" w:hAnsi="Footlight MT Light"/>
          <w:b/>
          <w:color w:val="4472C4" w:themeColor="accent5"/>
          <w:sz w:val="144"/>
          <w:szCs w:val="14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MED OG SYNG!</w:t>
      </w:r>
      <w:r w:rsidR="00DA6E75" w:rsidRPr="00372AD3">
        <w:rPr>
          <w:rFonts w:ascii="Footlight MT Light" w:hAnsi="Footlight MT Light"/>
          <w:b/>
          <w:color w:val="4472C4" w:themeColor="accent5"/>
          <w:sz w:val="144"/>
          <w:szCs w:val="14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p w14:paraId="73C229F3" w14:textId="77777777" w:rsidR="00DA6E75" w:rsidRDefault="00DA6E75" w:rsidP="00484DBE">
      <w:pPr>
        <w:rPr>
          <w:rFonts w:ascii="Footlight MT Light" w:hAnsi="Footlight MT Light"/>
          <w:b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ABB">
        <w:rPr>
          <w:rFonts w:ascii="Footlight MT Light" w:hAnsi="Footlight MT Light"/>
          <w:b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Hver 1. og 3 tirsdag i mnd. </w:t>
      </w:r>
      <w:r w:rsidR="00E617F4" w:rsidRPr="00777ABB">
        <w:rPr>
          <w:rFonts w:ascii="Footlight MT Light" w:hAnsi="Footlight MT Light"/>
          <w:b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fra kl. 11.00-12.00 </w:t>
      </w:r>
      <w:r w:rsidRPr="00777ABB">
        <w:rPr>
          <w:rFonts w:ascii="Footlight MT Light" w:hAnsi="Footlight MT Light"/>
          <w:b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invitere</w:t>
      </w:r>
      <w:r w:rsidR="00A83D76">
        <w:rPr>
          <w:rFonts w:ascii="Footlight MT Light" w:hAnsi="Footlight MT Light"/>
          <w:b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 vi til sang og sosialt samvær1</w:t>
      </w:r>
    </w:p>
    <w:p w14:paraId="7AD04B6E" w14:textId="77777777" w:rsidR="00777ABB" w:rsidRPr="00A83D76" w:rsidRDefault="00A83D76" w:rsidP="00777ABB">
      <w:pPr>
        <w:rPr>
          <w:b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3D76">
        <w:rPr>
          <w:b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Datoene for våren</w:t>
      </w:r>
      <w:r w:rsidR="00777ABB" w:rsidRPr="00A83D76">
        <w:rPr>
          <w:b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23EABA6A" w14:textId="77777777" w:rsidR="00A83D76" w:rsidRPr="00A83D76" w:rsidRDefault="00A83D76" w:rsidP="00484DBE">
      <w:pPr>
        <w:rPr>
          <w:b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3D76">
        <w:rPr>
          <w:b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18. januar, 1. februar, 15. februar,1. mars, 15. mars, 5. april, </w:t>
      </w:r>
      <w:r w:rsidR="004A7446">
        <w:rPr>
          <w:b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19. april, 3. mai, 7. juni, 21. juni</w:t>
      </w:r>
    </w:p>
    <w:p w14:paraId="7EFE4D4B" w14:textId="77777777" w:rsidR="00DA6E75" w:rsidRPr="00421C3C" w:rsidRDefault="00DA6E75" w:rsidP="00484DBE">
      <w:pPr>
        <w:rPr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1C3C">
        <w:rPr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 sy</w:t>
      </w:r>
      <w:r w:rsidR="00E617F4" w:rsidRPr="00421C3C">
        <w:rPr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nger mange kjente og fine sanger. Noen børster støv av gamle sangtekster de har liggende hjemme og tar med til glede for de andre.  Vi </w:t>
      </w:r>
      <w:r w:rsidR="00777ABB" w:rsidRPr="00421C3C">
        <w:rPr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har også flinke spillemenn og damer som bidrar med musikk!</w:t>
      </w:r>
    </w:p>
    <w:p w14:paraId="7CE83FD0" w14:textId="77777777" w:rsidR="00E617F4" w:rsidRPr="00777ABB" w:rsidRDefault="00E617F4" w:rsidP="00484DBE">
      <w:pPr>
        <w:rPr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ABB">
        <w:rPr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Uhøytidelig og koselig stemning. Underveis eller etterpå er det mulighet til å kjøre seg noe fra vår kafe. </w:t>
      </w:r>
    </w:p>
    <w:p w14:paraId="74E4FB48" w14:textId="77777777" w:rsidR="00DA6E75" w:rsidRPr="00A83D76" w:rsidRDefault="00E617F4" w:rsidP="00777ABB">
      <w:pPr>
        <w:jc w:val="center"/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83D76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Passer for deg som er glad i å synge, men som ikke vil synge i kor!</w:t>
      </w:r>
    </w:p>
    <w:p w14:paraId="0F88E894" w14:textId="77777777" w:rsidR="00777ABB" w:rsidRDefault="00777ABB" w:rsidP="00777ABB">
      <w:pPr>
        <w:jc w:val="center"/>
      </w:pPr>
      <w:r w:rsidRPr="00484183">
        <w:rPr>
          <w:b/>
          <w:noProof/>
          <w:lang w:eastAsia="nb-NO"/>
        </w:rPr>
        <w:drawing>
          <wp:inline distT="0" distB="0" distL="0" distR="0" wp14:anchorId="5BF8C27F" wp14:editId="714A5EDC">
            <wp:extent cx="4503420" cy="937260"/>
            <wp:effectExtent l="0" t="0" r="0" b="0"/>
            <wp:docPr id="4" name="Bilde 4" descr="Music notes background, musical notes – stock vector Music notes background, musical notes – stock vector sing stock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sic notes background, musical notes – stock vector Music notes background, musical notes – stock vector sing stock illustrati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F2D24" w14:textId="77777777" w:rsidR="00777ABB" w:rsidRPr="00A83D76" w:rsidRDefault="00777ABB" w:rsidP="00777ABB">
      <w:pPr>
        <w:rPr>
          <w:b/>
          <w:color w:val="262626" w:themeColor="text1" w:themeTint="D9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83D76">
        <w:rPr>
          <w:b/>
          <w:color w:val="262626" w:themeColor="text1" w:themeTint="D9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STED: MØTEPLASSEN ELVERUM</w:t>
      </w:r>
    </w:p>
    <w:p w14:paraId="02837A79" w14:textId="77777777" w:rsidR="00421C3C" w:rsidRDefault="00777ABB" w:rsidP="00777ABB">
      <w:pPr>
        <w:rPr>
          <w:sz w:val="32"/>
          <w:szCs w:val="32"/>
        </w:rPr>
      </w:pPr>
      <w:r w:rsidRPr="00777ABB">
        <w:rPr>
          <w:sz w:val="32"/>
          <w:szCs w:val="32"/>
        </w:rPr>
        <w:t>LÆRERSKOLEALEEN 1, 2408 ELVERUM (gamle lærerskolen)</w:t>
      </w:r>
      <w:r w:rsidR="00421C3C" w:rsidRPr="00421C3C">
        <w:rPr>
          <w:sz w:val="32"/>
          <w:szCs w:val="32"/>
        </w:rPr>
        <w:t xml:space="preserve"> </w:t>
      </w:r>
      <w:r w:rsidR="00421C3C" w:rsidRPr="00777ABB">
        <w:rPr>
          <w:sz w:val="32"/>
          <w:szCs w:val="32"/>
        </w:rPr>
        <w:t>Inngang nordsiden av bygget, mot Elverum Ungdomsskole!</w:t>
      </w:r>
    </w:p>
    <w:p w14:paraId="08FE36DF" w14:textId="77777777" w:rsidR="00484183" w:rsidRDefault="00484183" w:rsidP="00777ABB">
      <w:pPr>
        <w:rPr>
          <w:sz w:val="32"/>
          <w:szCs w:val="32"/>
        </w:rPr>
      </w:pPr>
      <w:r>
        <w:rPr>
          <w:sz w:val="32"/>
          <w:szCs w:val="32"/>
        </w:rPr>
        <w:t>For spørsmål: 911 84</w:t>
      </w:r>
      <w:r w:rsidR="00421C3C">
        <w:rPr>
          <w:sz w:val="32"/>
          <w:szCs w:val="32"/>
        </w:rPr>
        <w:t> </w:t>
      </w:r>
      <w:r>
        <w:rPr>
          <w:sz w:val="32"/>
          <w:szCs w:val="32"/>
        </w:rPr>
        <w:t>893</w:t>
      </w:r>
    </w:p>
    <w:p w14:paraId="1B8BC45C" w14:textId="77777777" w:rsidR="00421C3C" w:rsidRPr="00421C3C" w:rsidRDefault="00421C3C" w:rsidP="00777ABB">
      <w:pPr>
        <w:rPr>
          <w:rFonts w:ascii="Algerian" w:hAnsi="Algerian"/>
          <w:b/>
          <w:color w:val="0070C0"/>
          <w:sz w:val="36"/>
          <w:szCs w:val="36"/>
        </w:rPr>
      </w:pPr>
      <w:r w:rsidRPr="00421C3C">
        <w:rPr>
          <w:rFonts w:ascii="Algerian" w:hAnsi="Algerian"/>
          <w:b/>
          <w:color w:val="0070C0"/>
          <w:sz w:val="36"/>
          <w:szCs w:val="36"/>
        </w:rPr>
        <w:t>VELKOMMEN, BARE Å DUKKE OPP!!</w:t>
      </w:r>
    </w:p>
    <w:sectPr w:rsidR="00421C3C" w:rsidRPr="00421C3C" w:rsidSect="000900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2B9"/>
    <w:rsid w:val="00090033"/>
    <w:rsid w:val="001E5B94"/>
    <w:rsid w:val="00372AD3"/>
    <w:rsid w:val="003A4E6F"/>
    <w:rsid w:val="00421C3C"/>
    <w:rsid w:val="00484183"/>
    <w:rsid w:val="00484DBE"/>
    <w:rsid w:val="004A7446"/>
    <w:rsid w:val="00777ABB"/>
    <w:rsid w:val="007E7C1B"/>
    <w:rsid w:val="009C22B9"/>
    <w:rsid w:val="00A83D76"/>
    <w:rsid w:val="00B02A86"/>
    <w:rsid w:val="00DA6E75"/>
    <w:rsid w:val="00E6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D32B"/>
  <w15:chartTrackingRefBased/>
  <w15:docId w15:val="{553E61A8-0DE6-4C2E-8247-73BB24E1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72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2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36354-ABE4-45AE-B9F1-9D00682B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Asbjørn Schjølberg</cp:lastModifiedBy>
  <cp:revision>3</cp:revision>
  <cp:lastPrinted>2022-01-18T11:51:00Z</cp:lastPrinted>
  <dcterms:created xsi:type="dcterms:W3CDTF">2022-01-19T13:56:00Z</dcterms:created>
  <dcterms:modified xsi:type="dcterms:W3CDTF">2022-01-19T13:58:00Z</dcterms:modified>
</cp:coreProperties>
</file>